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июля 2022 г. № 725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июля 2022 г. № 725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24.12.2013 № 1281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«Развитие транспортной системы»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постановление администрации городского округа город Воронеж от 24.03.2022 № 227 «О внесении изменений в постановление администрации городского округа город Воронеж от 24.12.2013 № 1281».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